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491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EA7665" w:rsidRDefault="00E0519E" w:rsidP="00EA7665">
            <w:pPr>
              <w:rPr>
                <w:sz w:val="26"/>
                <w:szCs w:val="26"/>
              </w:rPr>
            </w:pPr>
            <w:r w:rsidRPr="00E0519E">
              <w:rPr>
                <w:sz w:val="26"/>
                <w:szCs w:val="26"/>
              </w:rPr>
              <w:t xml:space="preserve">Управление финансов, экономики и имущественных отношений Администрации муниципального образования </w:t>
            </w:r>
            <w:proofErr w:type="spellStart"/>
            <w:r w:rsidRPr="00E0519E">
              <w:rPr>
                <w:sz w:val="26"/>
                <w:szCs w:val="26"/>
              </w:rPr>
              <w:t>Билибинск</w:t>
            </w:r>
            <w:r>
              <w:rPr>
                <w:sz w:val="26"/>
                <w:szCs w:val="26"/>
              </w:rPr>
              <w:t>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</w:t>
            </w:r>
            <w:r w:rsidRPr="00E0519E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</w:rPr>
              <w:t>а</w:t>
            </w:r>
          </w:p>
          <w:p w:rsidR="00E0519E" w:rsidRPr="00EA7665" w:rsidRDefault="00E0519E" w:rsidP="00EA7665">
            <w:pPr>
              <w:rPr>
                <w:sz w:val="26"/>
                <w:szCs w:val="26"/>
              </w:rPr>
            </w:pPr>
          </w:p>
          <w:p w:rsidR="0022342A" w:rsidRPr="00673124" w:rsidRDefault="00E0519E" w:rsidP="00EA7665">
            <w:pPr>
              <w:framePr w:hSpace="180" w:wrap="around" w:vAnchor="page" w:hAnchor="margin" w:y="905"/>
              <w:rPr>
                <w:szCs w:val="28"/>
              </w:rPr>
            </w:pPr>
            <w:r w:rsidRPr="00E0519E">
              <w:rPr>
                <w:sz w:val="26"/>
                <w:szCs w:val="26"/>
              </w:rPr>
              <w:t xml:space="preserve">689450, </w:t>
            </w:r>
            <w:proofErr w:type="gramStart"/>
            <w:r w:rsidRPr="00E0519E">
              <w:rPr>
                <w:sz w:val="26"/>
                <w:szCs w:val="26"/>
              </w:rPr>
              <w:t>Чукотский</w:t>
            </w:r>
            <w:proofErr w:type="gramEnd"/>
            <w:r w:rsidRPr="00E0519E">
              <w:rPr>
                <w:sz w:val="26"/>
                <w:szCs w:val="26"/>
              </w:rPr>
              <w:t xml:space="preserve"> АО, г. </w:t>
            </w:r>
            <w:proofErr w:type="spellStart"/>
            <w:r w:rsidRPr="00E0519E">
              <w:rPr>
                <w:sz w:val="26"/>
                <w:szCs w:val="26"/>
              </w:rPr>
              <w:t>Билибино</w:t>
            </w:r>
            <w:proofErr w:type="spellEnd"/>
            <w:r w:rsidRPr="00E0519E">
              <w:rPr>
                <w:sz w:val="26"/>
                <w:szCs w:val="26"/>
              </w:rPr>
              <w:t>, ул. Курчатова, д. 6.</w:t>
            </w: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  <w:bookmarkStart w:id="3" w:name="_GoBack"/>
            <w:bookmarkEnd w:id="3"/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BC5" w:rsidRDefault="00421BC5">
      <w:r>
        <w:separator/>
      </w:r>
    </w:p>
  </w:endnote>
  <w:endnote w:type="continuationSeparator" w:id="0">
    <w:p w:rsidR="00421BC5" w:rsidRDefault="0042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BC5" w:rsidRDefault="00421BC5">
      <w:r>
        <w:separator/>
      </w:r>
    </w:p>
  </w:footnote>
  <w:footnote w:type="continuationSeparator" w:id="0">
    <w:p w:rsidR="00421BC5" w:rsidRDefault="00421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519E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16E5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21BC5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2489"/>
    <w:rsid w:val="00A15F48"/>
    <w:rsid w:val="00A65139"/>
    <w:rsid w:val="00A91A0E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0519E"/>
    <w:rsid w:val="00E93476"/>
    <w:rsid w:val="00EA7665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69266-AA2A-40C1-9BDD-07C50AF0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5</cp:revision>
  <cp:lastPrinted>2021-02-09T21:47:00Z</cp:lastPrinted>
  <dcterms:created xsi:type="dcterms:W3CDTF">2021-02-11T00:18:00Z</dcterms:created>
  <dcterms:modified xsi:type="dcterms:W3CDTF">2021-02-11T22:05:00Z</dcterms:modified>
</cp:coreProperties>
</file>